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053" w:rsidRDefault="00B54053" w:rsidP="00B54053">
      <w:pPr>
        <w:jc w:val="center"/>
        <w:rPr>
          <w:sz w:val="24"/>
          <w:szCs w:val="24"/>
          <w:lang w:val="ru-RU"/>
        </w:rPr>
      </w:pPr>
    </w:p>
    <w:p w:rsidR="00B54053" w:rsidRDefault="00B54053" w:rsidP="00B54053">
      <w:pPr>
        <w:pStyle w:val="a3"/>
        <w:numPr>
          <w:ilvl w:val="0"/>
          <w:numId w:val="3"/>
        </w:numPr>
        <w:spacing w:after="0" w:line="252" w:lineRule="auto"/>
        <w:jc w:val="center"/>
        <w:rPr>
          <w:b/>
          <w:bCs/>
          <w:sz w:val="28"/>
          <w:szCs w:val="28"/>
        </w:rPr>
      </w:pPr>
      <w:r>
        <w:rPr>
          <w:noProof/>
          <w:lang w:val="en-US"/>
        </w:rPr>
        <w:drawing>
          <wp:anchor distT="0" distB="0" distL="114300" distR="114300" simplePos="0" relativeHeight="251659264" behindDoc="0" locked="0" layoutInCell="1" allowOverlap="1" wp14:anchorId="04AD351F" wp14:editId="03DB9E63">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B54053" w:rsidRDefault="00B54053" w:rsidP="00B54053">
      <w:pPr>
        <w:pStyle w:val="a3"/>
        <w:numPr>
          <w:ilvl w:val="0"/>
          <w:numId w:val="3"/>
        </w:numPr>
        <w:spacing w:after="0" w:line="252" w:lineRule="auto"/>
        <w:rPr>
          <w:b/>
          <w:bCs/>
          <w:sz w:val="28"/>
          <w:szCs w:val="28"/>
        </w:rPr>
      </w:pPr>
    </w:p>
    <w:p w:rsidR="00B54053" w:rsidRDefault="00B54053" w:rsidP="00B54053">
      <w:pPr>
        <w:pStyle w:val="a3"/>
        <w:numPr>
          <w:ilvl w:val="0"/>
          <w:numId w:val="3"/>
        </w:numPr>
        <w:spacing w:after="0" w:line="252" w:lineRule="auto"/>
        <w:rPr>
          <w:b/>
          <w:bCs/>
          <w:sz w:val="28"/>
          <w:szCs w:val="28"/>
        </w:rPr>
      </w:pPr>
    </w:p>
    <w:p w:rsidR="00B54053" w:rsidRDefault="00B54053" w:rsidP="00B54053">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B54053" w:rsidRDefault="00B54053" w:rsidP="00B54053">
      <w:pPr>
        <w:pStyle w:val="a3"/>
        <w:numPr>
          <w:ilvl w:val="0"/>
          <w:numId w:val="3"/>
        </w:numPr>
        <w:spacing w:after="0" w:line="252" w:lineRule="auto"/>
        <w:jc w:val="center"/>
        <w:rPr>
          <w:b/>
          <w:bCs/>
          <w:sz w:val="28"/>
          <w:szCs w:val="28"/>
        </w:rPr>
      </w:pPr>
      <w:r>
        <w:rPr>
          <w:rFonts w:ascii="Times New Roman" w:hAnsi="Times New Roman" w:cs="Times New Roman"/>
          <w:b/>
          <w:bCs/>
          <w:sz w:val="28"/>
          <w:szCs w:val="28"/>
        </w:rPr>
        <w:t>ОДЕСЬКОГО РАЙОНУ ОДЕСЬКОЇ ОБЛАСТІ</w:t>
      </w:r>
    </w:p>
    <w:p w:rsidR="00B54053" w:rsidRDefault="00B54053" w:rsidP="00B54053">
      <w:pPr>
        <w:pStyle w:val="a3"/>
        <w:numPr>
          <w:ilvl w:val="0"/>
          <w:numId w:val="3"/>
        </w:numPr>
        <w:spacing w:after="0" w:line="252" w:lineRule="auto"/>
        <w:jc w:val="center"/>
        <w:rPr>
          <w:b/>
          <w:bCs/>
          <w:sz w:val="28"/>
          <w:szCs w:val="28"/>
        </w:rPr>
      </w:pPr>
    </w:p>
    <w:p w:rsidR="00B54053" w:rsidRDefault="00B54053" w:rsidP="00B54053">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B54053" w:rsidRDefault="00B54053" w:rsidP="00B54053">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B54053" w:rsidRDefault="00B54053" w:rsidP="00B54053">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54053" w:rsidRPr="006B15E1" w:rsidTr="00C162DB">
        <w:tc>
          <w:tcPr>
            <w:tcW w:w="9747" w:type="dxa"/>
          </w:tcPr>
          <w:p w:rsidR="00B54053" w:rsidRDefault="00B54053" w:rsidP="00C162DB">
            <w:pPr>
              <w:pStyle w:val="a4"/>
              <w:spacing w:before="0" w:beforeAutospacing="0" w:after="0" w:afterAutospacing="0"/>
              <w:jc w:val="both"/>
              <w:rPr>
                <w:bCs/>
                <w:sz w:val="28"/>
                <w:szCs w:val="28"/>
              </w:rPr>
            </w:pPr>
            <w:r>
              <w:rPr>
                <w:bCs/>
                <w:sz w:val="28"/>
                <w:szCs w:val="28"/>
              </w:rPr>
              <w:t xml:space="preserve">від  25.11.2025 року                                                                                      № </w:t>
            </w:r>
            <w:r w:rsidR="00D14EA8">
              <w:rPr>
                <w:bCs/>
                <w:sz w:val="28"/>
                <w:szCs w:val="28"/>
              </w:rPr>
              <w:t>3485</w:t>
            </w:r>
          </w:p>
          <w:p w:rsidR="00B54053" w:rsidRDefault="00B54053" w:rsidP="00C162DB">
            <w:pPr>
              <w:pStyle w:val="a4"/>
              <w:spacing w:before="0" w:beforeAutospacing="0" w:after="0" w:afterAutospacing="0"/>
              <w:rPr>
                <w:b/>
                <w:sz w:val="28"/>
                <w:szCs w:val="28"/>
              </w:rPr>
            </w:pPr>
          </w:p>
        </w:tc>
      </w:tr>
    </w:tbl>
    <w:p w:rsidR="00763E49" w:rsidRPr="00FC5931" w:rsidRDefault="00763E49" w:rsidP="00B54053">
      <w:pPr>
        <w:spacing w:after="0" w:line="240" w:lineRule="auto"/>
        <w:jc w:val="both"/>
        <w:rPr>
          <w:rFonts w:ascii="Times New Roman" w:eastAsia="Times New Roman" w:hAnsi="Times New Roman" w:cs="Times New Roman"/>
          <w:b/>
          <w:color w:val="000000" w:themeColor="text1"/>
          <w:sz w:val="24"/>
          <w:szCs w:val="24"/>
          <w:lang w:eastAsia="uk-UA"/>
        </w:rPr>
      </w:pPr>
      <w:r w:rsidRPr="0062755D">
        <w:rPr>
          <w:rFonts w:ascii="Times New Roman" w:eastAsia="Times New Roman" w:hAnsi="Times New Roman" w:cs="Times New Roman"/>
          <w:b/>
          <w:color w:val="252121"/>
          <w:sz w:val="24"/>
          <w:szCs w:val="24"/>
          <w:lang w:eastAsia="uk-UA"/>
        </w:rPr>
        <w:t xml:space="preserve">Про затвердження звіту про експертну грошову оцінку та продаж </w:t>
      </w:r>
      <w:r w:rsidRPr="00F04B7E">
        <w:rPr>
          <w:rFonts w:ascii="Times New Roman" w:eastAsia="Times New Roman" w:hAnsi="Times New Roman" w:cs="Times New Roman"/>
          <w:b/>
          <w:color w:val="252121"/>
          <w:sz w:val="24"/>
          <w:szCs w:val="24"/>
          <w:lang w:eastAsia="uk-UA"/>
        </w:rPr>
        <w:t>Павлов</w:t>
      </w:r>
      <w:r>
        <w:rPr>
          <w:rFonts w:ascii="Times New Roman" w:eastAsia="Times New Roman" w:hAnsi="Times New Roman" w:cs="Times New Roman"/>
          <w:b/>
          <w:color w:val="252121"/>
          <w:sz w:val="24"/>
          <w:szCs w:val="24"/>
          <w:lang w:eastAsia="uk-UA"/>
        </w:rPr>
        <w:t>у</w:t>
      </w:r>
      <w:r w:rsidRPr="00F04B7E">
        <w:rPr>
          <w:rFonts w:ascii="Times New Roman" w:eastAsia="Times New Roman" w:hAnsi="Times New Roman" w:cs="Times New Roman"/>
          <w:b/>
          <w:color w:val="252121"/>
          <w:sz w:val="24"/>
          <w:szCs w:val="24"/>
          <w:lang w:eastAsia="uk-UA"/>
        </w:rPr>
        <w:t xml:space="preserve"> Роман</w:t>
      </w:r>
      <w:r>
        <w:rPr>
          <w:rFonts w:ascii="Times New Roman" w:eastAsia="Times New Roman" w:hAnsi="Times New Roman" w:cs="Times New Roman"/>
          <w:b/>
          <w:color w:val="252121"/>
          <w:sz w:val="24"/>
          <w:szCs w:val="24"/>
          <w:lang w:eastAsia="uk-UA"/>
        </w:rPr>
        <w:t>у</w:t>
      </w:r>
      <w:r w:rsidRPr="00F04B7E">
        <w:rPr>
          <w:rFonts w:ascii="Times New Roman" w:eastAsia="Times New Roman" w:hAnsi="Times New Roman" w:cs="Times New Roman"/>
          <w:b/>
          <w:color w:val="252121"/>
          <w:sz w:val="24"/>
          <w:szCs w:val="24"/>
          <w:lang w:eastAsia="uk-UA"/>
        </w:rPr>
        <w:t xml:space="preserve"> Олегович</w:t>
      </w:r>
      <w:r>
        <w:rPr>
          <w:rFonts w:ascii="Times New Roman" w:eastAsia="Times New Roman" w:hAnsi="Times New Roman" w:cs="Times New Roman"/>
          <w:b/>
          <w:color w:val="252121"/>
          <w:sz w:val="24"/>
          <w:szCs w:val="24"/>
          <w:lang w:eastAsia="uk-UA"/>
        </w:rPr>
        <w:t>у</w:t>
      </w:r>
      <w:r w:rsidRPr="00FC5931">
        <w:rPr>
          <w:rFonts w:ascii="Times New Roman" w:eastAsia="Times New Roman" w:hAnsi="Times New Roman" w:cs="Times New Roman"/>
          <w:b/>
          <w:color w:val="000000" w:themeColor="text1"/>
          <w:sz w:val="24"/>
          <w:szCs w:val="24"/>
          <w:lang w:eastAsia="uk-UA"/>
        </w:rPr>
        <w:t xml:space="preserve"> та </w:t>
      </w:r>
      <w:proofErr w:type="spellStart"/>
      <w:r w:rsidRPr="00FC5931">
        <w:rPr>
          <w:rFonts w:ascii="Times New Roman" w:eastAsia="Times New Roman" w:hAnsi="Times New Roman" w:cs="Times New Roman"/>
          <w:b/>
          <w:color w:val="000000" w:themeColor="text1"/>
          <w:sz w:val="24"/>
          <w:szCs w:val="24"/>
          <w:lang w:eastAsia="uk-UA"/>
        </w:rPr>
        <w:t>Полєєву</w:t>
      </w:r>
      <w:proofErr w:type="spellEnd"/>
      <w:r w:rsidRPr="00FC5931">
        <w:rPr>
          <w:rFonts w:ascii="Times New Roman" w:eastAsia="Times New Roman" w:hAnsi="Times New Roman" w:cs="Times New Roman"/>
          <w:b/>
          <w:color w:val="000000" w:themeColor="text1"/>
          <w:sz w:val="24"/>
          <w:szCs w:val="24"/>
          <w:lang w:eastAsia="uk-UA"/>
        </w:rPr>
        <w:t xml:space="preserve"> Олексію Юрійовичу земельної ділянки площею 0,5929 га, кадастровий номер 5122783200:02:002:0041, розташованої за адресою: Одеська область, Одеський район, с. Крижанівка, </w:t>
      </w:r>
      <w:proofErr w:type="spellStart"/>
      <w:r w:rsidRPr="00FC5931">
        <w:rPr>
          <w:rFonts w:ascii="Times New Roman" w:eastAsia="Times New Roman" w:hAnsi="Times New Roman" w:cs="Times New Roman"/>
          <w:b/>
          <w:color w:val="000000" w:themeColor="text1"/>
          <w:sz w:val="24"/>
          <w:szCs w:val="24"/>
          <w:lang w:eastAsia="uk-UA"/>
        </w:rPr>
        <w:t>вул</w:t>
      </w:r>
      <w:proofErr w:type="spellEnd"/>
      <w:r w:rsidRPr="00FC5931">
        <w:rPr>
          <w:rFonts w:ascii="Times New Roman" w:eastAsia="Times New Roman" w:hAnsi="Times New Roman" w:cs="Times New Roman"/>
          <w:b/>
          <w:color w:val="000000" w:themeColor="text1"/>
          <w:sz w:val="24"/>
          <w:szCs w:val="24"/>
          <w:lang w:eastAsia="uk-UA"/>
        </w:rPr>
        <w:t xml:space="preserve"> Паустовського, 13/5</w:t>
      </w:r>
    </w:p>
    <w:p w:rsidR="00763E49" w:rsidRPr="00FC5931" w:rsidRDefault="00763E49" w:rsidP="00763E49">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763E49" w:rsidRPr="00FC5931" w:rsidRDefault="00763E49" w:rsidP="00763E49">
      <w:pPr>
        <w:spacing w:after="0" w:line="240" w:lineRule="auto"/>
        <w:ind w:firstLine="851"/>
        <w:jc w:val="both"/>
        <w:rPr>
          <w:rFonts w:ascii="Times New Roman" w:eastAsia="Times New Roman" w:hAnsi="Times New Roman" w:cs="Times New Roman"/>
          <w:color w:val="000000" w:themeColor="text1"/>
          <w:sz w:val="24"/>
          <w:szCs w:val="24"/>
          <w:lang w:eastAsia="uk-UA"/>
        </w:rPr>
      </w:pPr>
      <w:r w:rsidRPr="00FC5931">
        <w:rPr>
          <w:rFonts w:ascii="Times New Roman" w:eastAsia="Times New Roman" w:hAnsi="Times New Roman" w:cs="Times New Roman"/>
          <w:color w:val="000000" w:themeColor="text1"/>
          <w:sz w:val="24"/>
          <w:szCs w:val="24"/>
          <w:lang w:eastAsia="uk-UA"/>
        </w:rPr>
        <w:t xml:space="preserve">Розглянувши звіт про експертну грошову оцінку земельної ділянки, кадастровий номер: 5122783200:02:002:0041, яка підлягає продажу </w:t>
      </w:r>
      <w:proofErr w:type="spellStart"/>
      <w:r w:rsidRPr="00FC5931">
        <w:rPr>
          <w:rFonts w:ascii="Times New Roman" w:eastAsia="Times New Roman" w:hAnsi="Times New Roman" w:cs="Times New Roman"/>
          <w:color w:val="000000" w:themeColor="text1"/>
          <w:sz w:val="24"/>
          <w:szCs w:val="24"/>
          <w:lang w:eastAsia="uk-UA"/>
        </w:rPr>
        <w:t>гр.гр</w:t>
      </w:r>
      <w:proofErr w:type="spellEnd"/>
      <w:r w:rsidRPr="00FC5931">
        <w:rPr>
          <w:rFonts w:ascii="Times New Roman" w:eastAsia="Times New Roman" w:hAnsi="Times New Roman" w:cs="Times New Roman"/>
          <w:color w:val="000000" w:themeColor="text1"/>
          <w:sz w:val="24"/>
          <w:szCs w:val="24"/>
          <w:lang w:eastAsia="uk-UA"/>
        </w:rPr>
        <w:t xml:space="preserve">. Павлову Роману Олеговичу, </w:t>
      </w:r>
      <w:proofErr w:type="spellStart"/>
      <w:r w:rsidRPr="00FC5931">
        <w:rPr>
          <w:rFonts w:ascii="Times New Roman" w:eastAsia="Times New Roman" w:hAnsi="Times New Roman" w:cs="Times New Roman"/>
          <w:color w:val="000000" w:themeColor="text1"/>
          <w:sz w:val="24"/>
          <w:szCs w:val="24"/>
          <w:lang w:eastAsia="uk-UA"/>
        </w:rPr>
        <w:t>Полєєву</w:t>
      </w:r>
      <w:proofErr w:type="spellEnd"/>
      <w:r w:rsidRPr="00FC5931">
        <w:rPr>
          <w:rFonts w:ascii="Times New Roman" w:eastAsia="Times New Roman" w:hAnsi="Times New Roman" w:cs="Times New Roman"/>
          <w:color w:val="000000" w:themeColor="text1"/>
          <w:sz w:val="24"/>
          <w:szCs w:val="24"/>
          <w:lang w:eastAsia="uk-UA"/>
        </w:rPr>
        <w:t xml:space="preserve"> Олексію Юрійовичу за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вид використання: для обслуговування та експлуатації складських приміщень, розташованої за адресою: Одеська область, Одеський район, с. Крижанівка, </w:t>
      </w:r>
      <w:proofErr w:type="spellStart"/>
      <w:r w:rsidRPr="00FC5931">
        <w:rPr>
          <w:rFonts w:ascii="Times New Roman" w:eastAsia="Times New Roman" w:hAnsi="Times New Roman" w:cs="Times New Roman"/>
          <w:color w:val="000000" w:themeColor="text1"/>
          <w:sz w:val="24"/>
          <w:szCs w:val="24"/>
          <w:lang w:eastAsia="uk-UA"/>
        </w:rPr>
        <w:t>вул</w:t>
      </w:r>
      <w:proofErr w:type="spellEnd"/>
      <w:r w:rsidRPr="00FC5931">
        <w:rPr>
          <w:rFonts w:ascii="Times New Roman" w:eastAsia="Times New Roman" w:hAnsi="Times New Roman" w:cs="Times New Roman"/>
          <w:color w:val="000000" w:themeColor="text1"/>
          <w:sz w:val="24"/>
          <w:szCs w:val="24"/>
          <w:lang w:eastAsia="uk-UA"/>
        </w:rPr>
        <w:t xml:space="preserve"> Паустовського, 13/5,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763E49" w:rsidRPr="00FC5931" w:rsidRDefault="00763E49" w:rsidP="00763E49">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763E49" w:rsidRPr="00FC5931" w:rsidRDefault="00763E49" w:rsidP="00763E49">
      <w:pPr>
        <w:spacing w:after="0" w:line="240" w:lineRule="auto"/>
        <w:ind w:firstLine="851"/>
        <w:jc w:val="center"/>
        <w:rPr>
          <w:rFonts w:ascii="Times New Roman" w:eastAsia="Times New Roman" w:hAnsi="Times New Roman" w:cs="Times New Roman"/>
          <w:color w:val="000000" w:themeColor="text1"/>
          <w:sz w:val="24"/>
          <w:szCs w:val="24"/>
          <w:lang w:eastAsia="uk-UA"/>
        </w:rPr>
      </w:pPr>
      <w:r w:rsidRPr="00FC5931">
        <w:rPr>
          <w:rFonts w:ascii="Times New Roman" w:eastAsia="Times New Roman" w:hAnsi="Times New Roman" w:cs="Times New Roman"/>
          <w:color w:val="000000" w:themeColor="text1"/>
          <w:sz w:val="24"/>
          <w:szCs w:val="24"/>
          <w:lang w:eastAsia="uk-UA"/>
        </w:rPr>
        <w:t>ВИРІШИЛА:</w:t>
      </w:r>
    </w:p>
    <w:p w:rsidR="00763E49" w:rsidRPr="00FC5931" w:rsidRDefault="00763E49" w:rsidP="00763E4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C5931">
        <w:rPr>
          <w:rFonts w:ascii="Times New Roman" w:eastAsia="Times New Roman" w:hAnsi="Times New Roman" w:cs="Times New Roman"/>
          <w:color w:val="000000" w:themeColor="text1"/>
          <w:sz w:val="24"/>
          <w:szCs w:val="24"/>
          <w:lang w:eastAsia="uk-UA"/>
        </w:rPr>
        <w:t xml:space="preserve">Затвердити звіт про експертну грошову оцінку земельної ділянки, кадастровий номер: 5122783200:02:002:0041, яка підлягає продажу </w:t>
      </w:r>
      <w:proofErr w:type="spellStart"/>
      <w:r w:rsidRPr="00FC5931">
        <w:rPr>
          <w:rFonts w:ascii="Times New Roman" w:eastAsia="Times New Roman" w:hAnsi="Times New Roman" w:cs="Times New Roman"/>
          <w:color w:val="000000" w:themeColor="text1"/>
          <w:sz w:val="24"/>
          <w:szCs w:val="24"/>
          <w:lang w:eastAsia="uk-UA"/>
        </w:rPr>
        <w:t>гр.гр</w:t>
      </w:r>
      <w:proofErr w:type="spellEnd"/>
      <w:r w:rsidRPr="00FC5931">
        <w:rPr>
          <w:rFonts w:ascii="Times New Roman" w:eastAsia="Times New Roman" w:hAnsi="Times New Roman" w:cs="Times New Roman"/>
          <w:color w:val="000000" w:themeColor="text1"/>
          <w:sz w:val="24"/>
          <w:szCs w:val="24"/>
          <w:lang w:eastAsia="uk-UA"/>
        </w:rPr>
        <w:t xml:space="preserve">. Павлову Роману Олеговичу, </w:t>
      </w:r>
      <w:proofErr w:type="spellStart"/>
      <w:r w:rsidRPr="00FC5931">
        <w:rPr>
          <w:rFonts w:ascii="Times New Roman" w:eastAsia="Times New Roman" w:hAnsi="Times New Roman" w:cs="Times New Roman"/>
          <w:color w:val="000000" w:themeColor="text1"/>
          <w:sz w:val="24"/>
          <w:szCs w:val="24"/>
          <w:lang w:eastAsia="uk-UA"/>
        </w:rPr>
        <w:t>Полєєву</w:t>
      </w:r>
      <w:proofErr w:type="spellEnd"/>
      <w:r w:rsidRPr="00FC5931">
        <w:rPr>
          <w:rFonts w:ascii="Times New Roman" w:eastAsia="Times New Roman" w:hAnsi="Times New Roman" w:cs="Times New Roman"/>
          <w:color w:val="000000" w:themeColor="text1"/>
          <w:sz w:val="24"/>
          <w:szCs w:val="24"/>
          <w:lang w:eastAsia="uk-UA"/>
        </w:rPr>
        <w:t xml:space="preserve"> Олексію Юрійовичу за цільовим призначенням: 11.02 Для розміщення та експлуатації основних, підсобних і допоміжних будівель та споруд підприємств переробної, машинобудівної та іншої промисловості, вид використання: для обслуговування та експлуатації складських приміщень, розташованої за адресою: Одеська область, Одеський район, с. Крижанівка, </w:t>
      </w:r>
      <w:proofErr w:type="spellStart"/>
      <w:r w:rsidRPr="00FC5931">
        <w:rPr>
          <w:rFonts w:ascii="Times New Roman" w:eastAsia="Times New Roman" w:hAnsi="Times New Roman" w:cs="Times New Roman"/>
          <w:color w:val="000000" w:themeColor="text1"/>
          <w:sz w:val="24"/>
          <w:szCs w:val="24"/>
          <w:lang w:eastAsia="uk-UA"/>
        </w:rPr>
        <w:t>вул</w:t>
      </w:r>
      <w:proofErr w:type="spellEnd"/>
      <w:r w:rsidRPr="00FC5931">
        <w:rPr>
          <w:rFonts w:ascii="Times New Roman" w:eastAsia="Times New Roman" w:hAnsi="Times New Roman" w:cs="Times New Roman"/>
          <w:color w:val="000000" w:themeColor="text1"/>
          <w:sz w:val="24"/>
          <w:szCs w:val="24"/>
          <w:lang w:eastAsia="uk-UA"/>
        </w:rPr>
        <w:t xml:space="preserve"> Паустовського, 13/5.</w:t>
      </w:r>
    </w:p>
    <w:p w:rsidR="00763E49" w:rsidRPr="00FC5931" w:rsidRDefault="00763E49" w:rsidP="00763E4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C5931">
        <w:rPr>
          <w:rFonts w:ascii="Times New Roman" w:eastAsia="Times New Roman" w:hAnsi="Times New Roman" w:cs="Times New Roman"/>
          <w:color w:val="000000" w:themeColor="text1"/>
          <w:sz w:val="24"/>
          <w:szCs w:val="24"/>
          <w:lang w:eastAsia="uk-UA"/>
        </w:rPr>
        <w:t xml:space="preserve">Затвердити вартість земельної ділянки площею 0,5929 га, кадастровий номер 5122783200:02:002:0041 – 1 851 745 (один мільйон вісімсот </w:t>
      </w:r>
      <w:r w:rsidR="00D14EA8" w:rsidRPr="00FC5931">
        <w:rPr>
          <w:rFonts w:ascii="Times New Roman" w:eastAsia="Times New Roman" w:hAnsi="Times New Roman" w:cs="Times New Roman"/>
          <w:color w:val="000000" w:themeColor="text1"/>
          <w:sz w:val="24"/>
          <w:szCs w:val="24"/>
          <w:lang w:eastAsia="uk-UA"/>
        </w:rPr>
        <w:t>п’ятдесят</w:t>
      </w:r>
      <w:r w:rsidRPr="00FC5931">
        <w:rPr>
          <w:rFonts w:ascii="Times New Roman" w:eastAsia="Times New Roman" w:hAnsi="Times New Roman" w:cs="Times New Roman"/>
          <w:color w:val="000000" w:themeColor="text1"/>
          <w:sz w:val="24"/>
          <w:szCs w:val="24"/>
          <w:lang w:eastAsia="uk-UA"/>
        </w:rPr>
        <w:t xml:space="preserve"> одна тисяча сімсот сорок </w:t>
      </w:r>
      <w:r w:rsidR="00D14EA8" w:rsidRPr="00FC5931">
        <w:rPr>
          <w:rFonts w:ascii="Times New Roman" w:eastAsia="Times New Roman" w:hAnsi="Times New Roman" w:cs="Times New Roman"/>
          <w:color w:val="000000" w:themeColor="text1"/>
          <w:sz w:val="24"/>
          <w:szCs w:val="24"/>
          <w:lang w:eastAsia="uk-UA"/>
        </w:rPr>
        <w:t>п’ять</w:t>
      </w:r>
      <w:r w:rsidRPr="00FC5931">
        <w:rPr>
          <w:rFonts w:ascii="Times New Roman" w:eastAsia="Times New Roman" w:hAnsi="Times New Roman" w:cs="Times New Roman"/>
          <w:color w:val="000000" w:themeColor="text1"/>
          <w:sz w:val="24"/>
          <w:szCs w:val="24"/>
          <w:lang w:eastAsia="uk-UA"/>
        </w:rPr>
        <w:t>) гривень 00 копійок.</w:t>
      </w:r>
    </w:p>
    <w:p w:rsidR="00763E49" w:rsidRPr="00FC5931" w:rsidRDefault="00763E49" w:rsidP="00763E4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C5931">
        <w:rPr>
          <w:rFonts w:ascii="Times New Roman" w:eastAsia="Times New Roman" w:hAnsi="Times New Roman" w:cs="Times New Roman"/>
          <w:color w:val="000000" w:themeColor="text1"/>
          <w:sz w:val="24"/>
          <w:szCs w:val="24"/>
          <w:lang w:eastAsia="uk-UA"/>
        </w:rPr>
        <w:t xml:space="preserve">Продати Павлову Роману Олеговичу та </w:t>
      </w:r>
      <w:proofErr w:type="spellStart"/>
      <w:r w:rsidRPr="00FC5931">
        <w:rPr>
          <w:rFonts w:ascii="Times New Roman" w:eastAsia="Times New Roman" w:hAnsi="Times New Roman" w:cs="Times New Roman"/>
          <w:color w:val="000000" w:themeColor="text1"/>
          <w:sz w:val="24"/>
          <w:szCs w:val="24"/>
          <w:lang w:eastAsia="uk-UA"/>
        </w:rPr>
        <w:t>Полєєву</w:t>
      </w:r>
      <w:proofErr w:type="spellEnd"/>
      <w:r w:rsidRPr="00FC5931">
        <w:rPr>
          <w:rFonts w:ascii="Times New Roman" w:eastAsia="Times New Roman" w:hAnsi="Times New Roman" w:cs="Times New Roman"/>
          <w:color w:val="000000" w:themeColor="text1"/>
          <w:sz w:val="24"/>
          <w:szCs w:val="24"/>
          <w:lang w:eastAsia="uk-UA"/>
        </w:rPr>
        <w:t xml:space="preserve"> Олексію Юрійовичу земельну ділянку загальною площею 0,5929 га, кадастровий номер 5122783200:02:002:0041 (далі – земельна ділянка), за ціною, визначеною у п. 2 цього рішення.</w:t>
      </w:r>
    </w:p>
    <w:p w:rsidR="00763E49" w:rsidRPr="0062755D" w:rsidRDefault="00763E49" w:rsidP="00763E49">
      <w:pPr>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FC5931">
        <w:rPr>
          <w:rFonts w:ascii="Times New Roman" w:eastAsia="Times New Roman" w:hAnsi="Times New Roman" w:cs="Times New Roman"/>
          <w:color w:val="000000" w:themeColor="text1"/>
          <w:sz w:val="24"/>
          <w:szCs w:val="24"/>
          <w:lang w:eastAsia="uk-UA"/>
        </w:rPr>
        <w:t xml:space="preserve">Суму авансового внеску в розмірі 148 497 (сто сорок вісім тисяч чотириста </w:t>
      </w:r>
      <w:r w:rsidR="00D14EA8" w:rsidRPr="00FC5931">
        <w:rPr>
          <w:rFonts w:ascii="Times New Roman" w:eastAsia="Times New Roman" w:hAnsi="Times New Roman" w:cs="Times New Roman"/>
          <w:color w:val="000000" w:themeColor="text1"/>
          <w:sz w:val="24"/>
          <w:szCs w:val="24"/>
          <w:lang w:eastAsia="uk-UA"/>
        </w:rPr>
        <w:t>дев’яносто</w:t>
      </w:r>
      <w:bookmarkStart w:id="0" w:name="_GoBack"/>
      <w:bookmarkEnd w:id="0"/>
      <w:r w:rsidRPr="00FC5931">
        <w:rPr>
          <w:rFonts w:ascii="Times New Roman" w:eastAsia="Times New Roman" w:hAnsi="Times New Roman" w:cs="Times New Roman"/>
          <w:color w:val="000000" w:themeColor="text1"/>
          <w:sz w:val="24"/>
          <w:szCs w:val="24"/>
          <w:lang w:eastAsia="uk-UA"/>
        </w:rPr>
        <w:t xml:space="preserve"> сім) гривень 95 копійок, сплачену </w:t>
      </w:r>
      <w:r w:rsidRPr="0062755D">
        <w:rPr>
          <w:rFonts w:ascii="Times New Roman" w:eastAsia="Times New Roman" w:hAnsi="Times New Roman" w:cs="Times New Roman"/>
          <w:color w:val="252121"/>
          <w:sz w:val="24"/>
          <w:szCs w:val="24"/>
          <w:lang w:eastAsia="uk-UA"/>
        </w:rPr>
        <w:t>згідно з договором про оплату авансового внеску, зарахувати до ціни продажу земельної ділянки.</w:t>
      </w:r>
    </w:p>
    <w:p w:rsidR="00763E49" w:rsidRPr="00FC5931" w:rsidRDefault="00763E49" w:rsidP="00763E4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62755D">
        <w:rPr>
          <w:rFonts w:ascii="Times New Roman" w:eastAsia="Times New Roman" w:hAnsi="Times New Roman" w:cs="Times New Roman"/>
          <w:color w:val="252121"/>
          <w:sz w:val="24"/>
          <w:szCs w:val="24"/>
          <w:lang w:eastAsia="uk-UA"/>
        </w:rPr>
        <w:lastRenderedPageBreak/>
        <w:t xml:space="preserve">Уповноважити </w:t>
      </w:r>
      <w:r w:rsidRPr="00FC5931">
        <w:rPr>
          <w:rFonts w:ascii="Times New Roman" w:eastAsia="Times New Roman" w:hAnsi="Times New Roman" w:cs="Times New Roman"/>
          <w:color w:val="000000" w:themeColor="text1"/>
          <w:sz w:val="24"/>
          <w:szCs w:val="24"/>
          <w:lang w:eastAsia="uk-UA"/>
        </w:rPr>
        <w:t xml:space="preserve">заступника сільського голови </w:t>
      </w:r>
      <w:proofErr w:type="spellStart"/>
      <w:r w:rsidRPr="00FC5931">
        <w:rPr>
          <w:rFonts w:ascii="Times New Roman" w:eastAsia="Times New Roman" w:hAnsi="Times New Roman" w:cs="Times New Roman"/>
          <w:color w:val="000000" w:themeColor="text1"/>
          <w:sz w:val="24"/>
          <w:szCs w:val="24"/>
          <w:lang w:eastAsia="uk-UA"/>
        </w:rPr>
        <w:t>Кривошеєнка</w:t>
      </w:r>
      <w:proofErr w:type="spellEnd"/>
      <w:r w:rsidRPr="00FC5931">
        <w:rPr>
          <w:rFonts w:ascii="Times New Roman" w:eastAsia="Times New Roman" w:hAnsi="Times New Roman" w:cs="Times New Roman"/>
          <w:color w:val="000000" w:themeColor="text1"/>
          <w:sz w:val="24"/>
          <w:szCs w:val="24"/>
          <w:lang w:eastAsia="uk-UA"/>
        </w:rPr>
        <w:t xml:space="preserve"> Володимира Євгеновича укласти з Павловим Романом Олеговичем та </w:t>
      </w:r>
      <w:proofErr w:type="spellStart"/>
      <w:r w:rsidRPr="00FC5931">
        <w:rPr>
          <w:rFonts w:ascii="Times New Roman" w:eastAsia="Times New Roman" w:hAnsi="Times New Roman" w:cs="Times New Roman"/>
          <w:color w:val="000000" w:themeColor="text1"/>
          <w:sz w:val="24"/>
          <w:szCs w:val="24"/>
          <w:lang w:eastAsia="uk-UA"/>
        </w:rPr>
        <w:t>Полєєвим</w:t>
      </w:r>
      <w:proofErr w:type="spellEnd"/>
      <w:r w:rsidRPr="00FC5931">
        <w:rPr>
          <w:rFonts w:ascii="Times New Roman" w:eastAsia="Times New Roman" w:hAnsi="Times New Roman" w:cs="Times New Roman"/>
          <w:color w:val="000000" w:themeColor="text1"/>
          <w:sz w:val="24"/>
          <w:szCs w:val="24"/>
          <w:lang w:eastAsia="uk-UA"/>
        </w:rPr>
        <w:t xml:space="preserve"> Олексієм Юрійовичем договір купівлі-продажу земельної ділянки за ціною, визначеною в п. 2 цього рішення.</w:t>
      </w:r>
    </w:p>
    <w:p w:rsidR="00763E49" w:rsidRPr="00FC5931" w:rsidRDefault="00763E49" w:rsidP="00763E49">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C5931">
        <w:rPr>
          <w:rFonts w:ascii="Times New Roman" w:eastAsia="Times New Roman" w:hAnsi="Times New Roman" w:cs="Times New Roman"/>
          <w:color w:val="000000" w:themeColor="text1"/>
          <w:sz w:val="24"/>
          <w:szCs w:val="24"/>
          <w:lang w:eastAsia="uk-UA"/>
        </w:rPr>
        <w:t xml:space="preserve">Павлову Роману Олеговичу та </w:t>
      </w:r>
      <w:proofErr w:type="spellStart"/>
      <w:r w:rsidRPr="00FC5931">
        <w:rPr>
          <w:rFonts w:ascii="Times New Roman" w:eastAsia="Times New Roman" w:hAnsi="Times New Roman" w:cs="Times New Roman"/>
          <w:color w:val="000000" w:themeColor="text1"/>
          <w:sz w:val="24"/>
          <w:szCs w:val="24"/>
          <w:lang w:eastAsia="uk-UA"/>
        </w:rPr>
        <w:t>Полєєву</w:t>
      </w:r>
      <w:proofErr w:type="spellEnd"/>
      <w:r w:rsidRPr="00FC5931">
        <w:rPr>
          <w:rFonts w:ascii="Times New Roman" w:eastAsia="Times New Roman" w:hAnsi="Times New Roman" w:cs="Times New Roman"/>
          <w:color w:val="000000" w:themeColor="text1"/>
          <w:sz w:val="24"/>
          <w:szCs w:val="24"/>
          <w:lang w:eastAsia="uk-UA"/>
        </w:rPr>
        <w:t xml:space="preserve"> Олексію Юрійовичу:</w:t>
      </w:r>
    </w:p>
    <w:p w:rsidR="00763E49" w:rsidRPr="00FC5931" w:rsidRDefault="00763E49" w:rsidP="00763E49">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C5931">
        <w:rPr>
          <w:rFonts w:ascii="Times New Roman" w:eastAsia="Times New Roman" w:hAnsi="Times New Roman" w:cs="Times New Roman"/>
          <w:color w:val="000000" w:themeColor="text1"/>
          <w:sz w:val="24"/>
          <w:szCs w:val="24"/>
          <w:lang w:eastAsia="uk-UA"/>
        </w:rPr>
        <w:t xml:space="preserve"> 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763E49" w:rsidRPr="00FC5931" w:rsidRDefault="00763E49" w:rsidP="00763E49">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C5931">
        <w:rPr>
          <w:rFonts w:ascii="Times New Roman" w:eastAsia="Times New Roman" w:hAnsi="Times New Roman" w:cs="Times New Roman"/>
          <w:color w:val="000000" w:themeColor="text1"/>
          <w:sz w:val="24"/>
          <w:szCs w:val="24"/>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763E49" w:rsidRPr="00FC5931" w:rsidRDefault="00763E49" w:rsidP="00763E49">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C5931">
        <w:rPr>
          <w:rFonts w:ascii="Times New Roman" w:eastAsia="Times New Roman" w:hAnsi="Times New Roman" w:cs="Times New Roman"/>
          <w:color w:val="000000" w:themeColor="text1"/>
          <w:sz w:val="24"/>
          <w:szCs w:val="24"/>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12.03.2019, відповідно до п.12.2. договору та Закону України «Про державну реєстрацію речових прав на нерухоме майно та їх обтяжень»;</w:t>
      </w:r>
    </w:p>
    <w:p w:rsidR="00763E49" w:rsidRPr="0062755D" w:rsidRDefault="00763E49" w:rsidP="00763E49">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FC5931">
        <w:rPr>
          <w:rFonts w:ascii="Times New Roman" w:eastAsia="Times New Roman" w:hAnsi="Times New Roman" w:cs="Times New Roman"/>
          <w:color w:val="000000" w:themeColor="text1"/>
          <w:sz w:val="24"/>
          <w:szCs w:val="24"/>
          <w:lang w:eastAsia="uk-UA"/>
        </w:rPr>
        <w:t>використовувати земельну ділянку</w:t>
      </w:r>
      <w:r w:rsidRPr="0062755D">
        <w:rPr>
          <w:rFonts w:ascii="Times New Roman" w:eastAsia="Times New Roman" w:hAnsi="Times New Roman" w:cs="Times New Roman"/>
          <w:color w:val="252121"/>
          <w:sz w:val="24"/>
          <w:szCs w:val="24"/>
          <w:lang w:eastAsia="uk-UA"/>
        </w:rPr>
        <w:t xml:space="preserve"> цільовим призначенням та виконувати обов’язки власника земельної ділянки, згідно з статтею 91 Земельного кодексу України.</w:t>
      </w:r>
    </w:p>
    <w:p w:rsidR="00763E49" w:rsidRPr="0062755D" w:rsidRDefault="00763E49" w:rsidP="00763E49">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62755D">
        <w:rPr>
          <w:rFonts w:ascii="Times New Roman" w:hAnsi="Times New Roman" w:cs="Times New Roman"/>
          <w:sz w:val="24"/>
          <w:szCs w:val="24"/>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763E49" w:rsidRPr="0062755D" w:rsidRDefault="00763E49" w:rsidP="00763E49">
      <w:pPr>
        <w:tabs>
          <w:tab w:val="left" w:pos="1134"/>
        </w:tabs>
        <w:spacing w:after="0" w:line="240" w:lineRule="auto"/>
        <w:ind w:firstLine="851"/>
        <w:rPr>
          <w:rFonts w:ascii="Times New Roman" w:hAnsi="Times New Roman" w:cs="Times New Roman"/>
          <w:sz w:val="24"/>
          <w:szCs w:val="24"/>
        </w:rPr>
      </w:pPr>
    </w:p>
    <w:p w:rsidR="00763E49" w:rsidRPr="0062755D" w:rsidRDefault="00763E49" w:rsidP="00763E49">
      <w:pPr>
        <w:tabs>
          <w:tab w:val="left" w:pos="1134"/>
        </w:tabs>
        <w:spacing w:after="0" w:line="240" w:lineRule="auto"/>
        <w:ind w:firstLine="851"/>
        <w:rPr>
          <w:rFonts w:ascii="Times New Roman" w:hAnsi="Times New Roman" w:cs="Times New Roman"/>
          <w:b/>
          <w:bCs/>
          <w:sz w:val="24"/>
          <w:szCs w:val="24"/>
        </w:rPr>
      </w:pPr>
    </w:p>
    <w:p w:rsidR="00892C4B" w:rsidRDefault="00892C4B"/>
    <w:p w:rsidR="00763E49" w:rsidRDefault="00763E49"/>
    <w:p w:rsidR="00763E49" w:rsidRPr="00B54053" w:rsidRDefault="00B54053">
      <w:pPr>
        <w:rPr>
          <w:rFonts w:ascii="Times New Roman" w:hAnsi="Times New Roman" w:cs="Times New Roman"/>
          <w:b/>
          <w:sz w:val="28"/>
          <w:szCs w:val="28"/>
        </w:rPr>
      </w:pPr>
      <w:r>
        <w:rPr>
          <w:rFonts w:ascii="Times New Roman" w:hAnsi="Times New Roman" w:cs="Times New Roman"/>
          <w:b/>
          <w:sz w:val="28"/>
          <w:szCs w:val="28"/>
        </w:rPr>
        <w:t>В.о. сільського голови                                                            Андрій СЕРЕБРІЙ</w:t>
      </w:r>
    </w:p>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p w:rsidR="00763E49" w:rsidRDefault="00763E49"/>
    <w:sectPr w:rsidR="00763E49" w:rsidSect="00742459">
      <w:pgSz w:w="11906" w:h="16838"/>
      <w:pgMar w:top="1440" w:right="827"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D995F66"/>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AA08D7"/>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4AC"/>
    <w:rsid w:val="004D4015"/>
    <w:rsid w:val="00763E49"/>
    <w:rsid w:val="00892C4B"/>
    <w:rsid w:val="00B54053"/>
    <w:rsid w:val="00D14EA8"/>
    <w:rsid w:val="00D86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C3025"/>
  <w15:chartTrackingRefBased/>
  <w15:docId w15:val="{D4FBF229-471F-4459-BA76-D8B11819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E4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3E49"/>
    <w:pPr>
      <w:ind w:left="720"/>
      <w:contextualSpacing/>
    </w:pPr>
  </w:style>
  <w:style w:type="paragraph" w:styleId="a4">
    <w:name w:val="Normal (Web)"/>
    <w:basedOn w:val="a"/>
    <w:uiPriority w:val="99"/>
    <w:unhideWhenUsed/>
    <w:rsid w:val="00B54053"/>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B54053"/>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D14EA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14EA8"/>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586</Words>
  <Characters>3341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cp:lastPrinted>2025-11-26T07:17:00Z</cp:lastPrinted>
  <dcterms:created xsi:type="dcterms:W3CDTF">2025-11-25T11:55:00Z</dcterms:created>
  <dcterms:modified xsi:type="dcterms:W3CDTF">2025-11-26T07:17:00Z</dcterms:modified>
</cp:coreProperties>
</file>